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3D" w:rsidRPr="00507E48" w:rsidRDefault="001A57DF" w:rsidP="001A57DF">
      <w:pPr>
        <w:tabs>
          <w:tab w:val="left" w:pos="3828"/>
          <w:tab w:val="left" w:pos="4111"/>
        </w:tabs>
        <w:spacing w:after="0" w:line="240" w:lineRule="auto"/>
        <w:ind w:left="2160" w:firstLine="7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 w:val="24"/>
          <w:szCs w:val="20"/>
        </w:rPr>
        <w:t xml:space="preserve"> </w:t>
      </w:r>
      <w:r w:rsidRPr="0090100D">
        <w:rPr>
          <w:rFonts w:eastAsia="Times New Roman" w:cs="Arial"/>
          <w:b/>
          <w:bCs/>
          <w:color w:val="FFFFFF" w:themeColor="background1"/>
          <w:sz w:val="24"/>
          <w:szCs w:val="20"/>
        </w:rPr>
        <w:t>800/3738</w:t>
      </w:r>
    </w:p>
    <w:p w:rsidR="00395B57" w:rsidRDefault="00395B57" w:rsidP="00613BF1">
      <w:pPr>
        <w:spacing w:after="0" w:line="240" w:lineRule="auto"/>
        <w:jc w:val="center"/>
        <w:rPr>
          <w:rFonts w:eastAsia="Times New Roman" w:cs="Arial"/>
          <w:b/>
          <w:bCs/>
          <w:szCs w:val="20"/>
        </w:rPr>
      </w:pPr>
    </w:p>
    <w:p w:rsidR="00395B57" w:rsidRPr="001E7527" w:rsidRDefault="00594A32" w:rsidP="00613BF1">
      <w:pPr>
        <w:spacing w:after="0" w:line="240" w:lineRule="auto"/>
        <w:jc w:val="center"/>
        <w:rPr>
          <w:rFonts w:eastAsia="Times New Roman" w:cs="Arial"/>
          <w:b/>
          <w:bCs/>
          <w:sz w:val="36"/>
          <w:szCs w:val="28"/>
        </w:rPr>
      </w:pPr>
      <w:r w:rsidRPr="001E7527">
        <w:rPr>
          <w:rFonts w:eastAsia="Times New Roman" w:cs="Arial"/>
          <w:b/>
          <w:bCs/>
          <w:sz w:val="36"/>
          <w:szCs w:val="28"/>
        </w:rPr>
        <w:t xml:space="preserve">TAMBAHAN INFORMASI </w:t>
      </w:r>
    </w:p>
    <w:p w:rsidR="000D2B3D" w:rsidRPr="00985682" w:rsidRDefault="00594A32" w:rsidP="00613BF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985682">
        <w:rPr>
          <w:rFonts w:eastAsia="Times New Roman" w:cs="Arial"/>
          <w:b/>
          <w:bCs/>
          <w:sz w:val="28"/>
          <w:szCs w:val="28"/>
        </w:rPr>
        <w:t xml:space="preserve">PENGUMUMAN </w:t>
      </w:r>
      <w:r w:rsidR="00362C33" w:rsidRPr="00985682">
        <w:rPr>
          <w:rFonts w:eastAsia="Times New Roman" w:cs="Arial"/>
          <w:b/>
          <w:bCs/>
          <w:sz w:val="28"/>
          <w:szCs w:val="28"/>
        </w:rPr>
        <w:t xml:space="preserve">KEBUTUHAN PEGAWAI </w:t>
      </w:r>
      <w:r w:rsidR="0090100D" w:rsidRPr="00985682">
        <w:rPr>
          <w:rFonts w:eastAsia="Times New Roman" w:cs="Arial"/>
          <w:b/>
          <w:bCs/>
          <w:sz w:val="28"/>
          <w:szCs w:val="28"/>
        </w:rPr>
        <w:t>NEGERI SIPIL</w:t>
      </w:r>
    </w:p>
    <w:p w:rsidR="000D2B3D" w:rsidRPr="00985682" w:rsidRDefault="006C7C18" w:rsidP="00613BF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985682">
        <w:rPr>
          <w:rFonts w:eastAsia="Times New Roman" w:cs="Arial"/>
          <w:b/>
          <w:bCs/>
          <w:sz w:val="28"/>
          <w:szCs w:val="28"/>
        </w:rPr>
        <w:t xml:space="preserve">DI LINGKUNGAN </w:t>
      </w:r>
      <w:r w:rsidR="00660058" w:rsidRPr="00985682">
        <w:rPr>
          <w:rFonts w:eastAsia="Times New Roman" w:cs="Arial"/>
          <w:b/>
          <w:bCs/>
          <w:sz w:val="28"/>
          <w:szCs w:val="28"/>
        </w:rPr>
        <w:t xml:space="preserve">PEMERINTAH </w:t>
      </w:r>
      <w:r w:rsidRPr="00985682">
        <w:rPr>
          <w:rFonts w:eastAsia="Times New Roman" w:cs="Arial"/>
          <w:b/>
          <w:bCs/>
          <w:sz w:val="28"/>
          <w:szCs w:val="28"/>
        </w:rPr>
        <w:t>KOTA YOGYAKARTA</w:t>
      </w:r>
      <w:r w:rsidR="00507E48" w:rsidRPr="00985682">
        <w:rPr>
          <w:rFonts w:eastAsia="Times New Roman" w:cs="Arial"/>
          <w:b/>
          <w:bCs/>
          <w:sz w:val="28"/>
          <w:szCs w:val="28"/>
        </w:rPr>
        <w:t xml:space="preserve"> </w:t>
      </w:r>
      <w:r w:rsidR="00362C33" w:rsidRPr="00985682">
        <w:rPr>
          <w:rFonts w:eastAsia="Times New Roman" w:cs="Arial"/>
          <w:b/>
          <w:bCs/>
          <w:sz w:val="28"/>
          <w:szCs w:val="28"/>
        </w:rPr>
        <w:t>TAHUN ANGGARAN 201</w:t>
      </w:r>
      <w:r w:rsidR="0090100D" w:rsidRPr="00985682">
        <w:rPr>
          <w:rFonts w:eastAsia="Times New Roman" w:cs="Arial"/>
          <w:b/>
          <w:bCs/>
          <w:sz w:val="28"/>
          <w:szCs w:val="28"/>
        </w:rPr>
        <w:t>9</w:t>
      </w:r>
    </w:p>
    <w:p w:rsidR="000D2B3D" w:rsidRDefault="000D2B3D" w:rsidP="00613BF1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</w:rPr>
      </w:pPr>
    </w:p>
    <w:p w:rsidR="00985682" w:rsidRDefault="00985682" w:rsidP="00613BF1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</w:rPr>
      </w:pPr>
    </w:p>
    <w:p w:rsidR="00985682" w:rsidRDefault="00985682" w:rsidP="00613BF1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</w:rPr>
      </w:pPr>
    </w:p>
    <w:p w:rsidR="000D2B3D" w:rsidRPr="00985682" w:rsidRDefault="009D4EC2" w:rsidP="009D4EC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85682">
        <w:rPr>
          <w:rFonts w:eastAsia="Times New Roman" w:cstheme="minorHAnsi"/>
          <w:bCs/>
          <w:sz w:val="24"/>
          <w:szCs w:val="24"/>
          <w:lang w:val="pt-BR"/>
        </w:rPr>
        <w:t>M</w:t>
      </w:r>
      <w:r w:rsidR="00301F05" w:rsidRPr="00985682">
        <w:rPr>
          <w:rFonts w:eastAsia="Times New Roman" w:cstheme="minorHAnsi"/>
          <w:bCs/>
          <w:sz w:val="24"/>
          <w:szCs w:val="24"/>
          <w:lang w:val="pt-BR"/>
        </w:rPr>
        <w:t xml:space="preserve">enindaklanjuti </w:t>
      </w:r>
      <w:r w:rsidR="0037750F" w:rsidRPr="00985682">
        <w:rPr>
          <w:rFonts w:eastAsia="Times New Roman" w:cstheme="minorHAnsi"/>
          <w:bCs/>
          <w:sz w:val="24"/>
          <w:szCs w:val="24"/>
          <w:lang w:val="pt-BR"/>
        </w:rPr>
        <w:t>Surat Menteri PANRB Nomor: B/1236/M.SM.01.00/2019 tanggal 19 November 2019 tentang Pendaftaran CPNS Tahun 2019 Bagi Penyandang Disabilitas dan P</w:t>
      </w:r>
      <w:r w:rsidR="00301F05" w:rsidRPr="00985682">
        <w:rPr>
          <w:rFonts w:eastAsia="Times New Roman" w:cstheme="minorHAnsi"/>
          <w:bCs/>
          <w:sz w:val="24"/>
          <w:szCs w:val="24"/>
          <w:lang w:val="pt-BR"/>
        </w:rPr>
        <w:t>engumuman Sekretaris Daer</w:t>
      </w:r>
      <w:r w:rsidRPr="00985682">
        <w:rPr>
          <w:rFonts w:eastAsia="Times New Roman" w:cstheme="minorHAnsi"/>
          <w:bCs/>
          <w:sz w:val="24"/>
          <w:szCs w:val="24"/>
          <w:lang w:val="pt-BR"/>
        </w:rPr>
        <w:t>ah Kota Yogyakarta Nomor 800/4441</w:t>
      </w:r>
      <w:r w:rsidR="00301F05" w:rsidRPr="00985682">
        <w:rPr>
          <w:rFonts w:eastAsia="Times New Roman" w:cstheme="minorHAnsi"/>
          <w:bCs/>
          <w:sz w:val="24"/>
          <w:szCs w:val="24"/>
          <w:lang w:val="pt-BR"/>
        </w:rPr>
        <w:t xml:space="preserve"> tanggal 1</w:t>
      </w:r>
      <w:r w:rsidRPr="00985682">
        <w:rPr>
          <w:rFonts w:eastAsia="Times New Roman" w:cstheme="minorHAnsi"/>
          <w:bCs/>
          <w:sz w:val="24"/>
          <w:szCs w:val="24"/>
          <w:lang w:val="pt-BR"/>
        </w:rPr>
        <w:t>2</w:t>
      </w:r>
      <w:r w:rsidR="00301F05" w:rsidRPr="00985682">
        <w:rPr>
          <w:rFonts w:eastAsia="Times New Roman" w:cstheme="minorHAnsi"/>
          <w:bCs/>
          <w:sz w:val="24"/>
          <w:szCs w:val="24"/>
          <w:lang w:val="pt-BR"/>
        </w:rPr>
        <w:t xml:space="preserve"> November 2019 tentang Kebutuhan Pegawai Negeri Sipil di Lingkungan Pemerintah Kota Yogyakarta Tahun Anggaran 2019</w:t>
      </w:r>
      <w:r w:rsidR="006C7C18" w:rsidRPr="00985682">
        <w:rPr>
          <w:rFonts w:eastAsia="Times New Roman" w:cstheme="minorHAnsi"/>
          <w:bCs/>
          <w:sz w:val="24"/>
          <w:szCs w:val="24"/>
        </w:rPr>
        <w:t xml:space="preserve">,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bersama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ini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kami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sampaikan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informasi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tambahan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Pengumuman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Kebutuhan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Pegawai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Negeri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Sipil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Di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Lingkungan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Pemerintah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Kota Yogyakarta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Tahun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Anggaran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2019 </w:t>
      </w:r>
      <w:proofErr w:type="spellStart"/>
      <w:r w:rsidR="000D2B3D" w:rsidRPr="00985682">
        <w:rPr>
          <w:rFonts w:eastAsia="Times New Roman" w:cstheme="minorHAnsi"/>
          <w:bCs/>
          <w:sz w:val="24"/>
          <w:szCs w:val="24"/>
        </w:rPr>
        <w:t>sebagai</w:t>
      </w:r>
      <w:proofErr w:type="spellEnd"/>
      <w:r w:rsidR="000D2B3D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0D2B3D" w:rsidRPr="00985682">
        <w:rPr>
          <w:rFonts w:eastAsia="Times New Roman" w:cstheme="minorHAnsi"/>
          <w:bCs/>
          <w:sz w:val="24"/>
          <w:szCs w:val="24"/>
        </w:rPr>
        <w:t>berikut</w:t>
      </w:r>
      <w:proofErr w:type="spellEnd"/>
      <w:r w:rsidR="000D2B3D" w:rsidRPr="00985682">
        <w:rPr>
          <w:rFonts w:eastAsia="Times New Roman" w:cstheme="minorHAnsi"/>
          <w:bCs/>
          <w:sz w:val="24"/>
          <w:szCs w:val="24"/>
        </w:rPr>
        <w:t>:</w:t>
      </w:r>
    </w:p>
    <w:p w:rsidR="0037750F" w:rsidRPr="00985682" w:rsidRDefault="0037750F" w:rsidP="003F3B4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 w:rsidRPr="00985682">
        <w:rPr>
          <w:rFonts w:eastAsia="Times New Roman" w:cstheme="minorHAnsi"/>
          <w:bCs/>
          <w:sz w:val="24"/>
          <w:szCs w:val="24"/>
        </w:rPr>
        <w:t>Penyandang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Disabilitas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dapat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mendaftar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pada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Formasi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Khusus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Disabilitas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atau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Formasi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Umum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dengan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ketentuan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mendaftar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pada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jabatan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yang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diinginkan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apabila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mempunyai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ijazah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yang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kualifikasi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pendidikannya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bersesuaian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dengan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formasi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jabatan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kualifikasi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pendidikan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yang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didaftar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>.</w:t>
      </w:r>
    </w:p>
    <w:p w:rsidR="009E09A0" w:rsidRPr="00985682" w:rsidRDefault="00766FF2" w:rsidP="009E09A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 w:rsidRPr="00985682">
        <w:rPr>
          <w:rFonts w:eastAsia="Times New Roman" w:cstheme="minorHAnsi"/>
          <w:bCs/>
          <w:sz w:val="24"/>
          <w:szCs w:val="24"/>
        </w:rPr>
        <w:t>Ba</w:t>
      </w:r>
      <w:r w:rsidR="009D4EC2" w:rsidRPr="00985682">
        <w:rPr>
          <w:rFonts w:eastAsia="Times New Roman" w:cstheme="minorHAnsi"/>
          <w:bCs/>
          <w:sz w:val="24"/>
          <w:szCs w:val="24"/>
        </w:rPr>
        <w:t>gi</w:t>
      </w:r>
      <w:proofErr w:type="spellEnd"/>
      <w:r w:rsidR="009D4EC2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9D4EC2" w:rsidRPr="00985682">
        <w:rPr>
          <w:rFonts w:eastAsia="Times New Roman" w:cstheme="minorHAnsi"/>
          <w:bCs/>
          <w:sz w:val="24"/>
          <w:szCs w:val="24"/>
        </w:rPr>
        <w:t>pelamar</w:t>
      </w:r>
      <w:proofErr w:type="spellEnd"/>
      <w:r w:rsidR="009D4EC2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9D4EC2" w:rsidRPr="00985682">
        <w:rPr>
          <w:rFonts w:eastAsia="Times New Roman" w:cstheme="minorHAnsi"/>
          <w:bCs/>
          <w:sz w:val="24"/>
          <w:szCs w:val="24"/>
        </w:rPr>
        <w:t>tenaga</w:t>
      </w:r>
      <w:proofErr w:type="spellEnd"/>
      <w:r w:rsidR="009D4EC2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9D4EC2" w:rsidRPr="00985682">
        <w:rPr>
          <w:rFonts w:eastAsia="Times New Roman" w:cstheme="minorHAnsi"/>
          <w:bCs/>
          <w:sz w:val="24"/>
          <w:szCs w:val="24"/>
        </w:rPr>
        <w:t>ke</w:t>
      </w:r>
      <w:r w:rsidRPr="00985682">
        <w:rPr>
          <w:rFonts w:eastAsia="Times New Roman" w:cstheme="minorHAnsi"/>
          <w:bCs/>
          <w:sz w:val="24"/>
          <w:szCs w:val="24"/>
        </w:rPr>
        <w:t>pendidikan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(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formasi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guru), </w:t>
      </w:r>
      <w:proofErr w:type="spellStart"/>
      <w:r w:rsidRPr="00DC54E6">
        <w:rPr>
          <w:rFonts w:eastAsia="Times New Roman" w:cstheme="minorHAnsi"/>
          <w:b/>
          <w:bCs/>
          <w:sz w:val="24"/>
          <w:szCs w:val="24"/>
        </w:rPr>
        <w:t>Sertifikat</w:t>
      </w:r>
      <w:proofErr w:type="spellEnd"/>
      <w:r w:rsidRPr="00DC54E6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C54E6">
        <w:rPr>
          <w:rFonts w:eastAsia="Times New Roman" w:cstheme="minorHAnsi"/>
          <w:b/>
          <w:bCs/>
          <w:sz w:val="24"/>
          <w:szCs w:val="24"/>
        </w:rPr>
        <w:t>Pendidik</w:t>
      </w:r>
      <w:proofErr w:type="spellEnd"/>
      <w:r w:rsidRPr="00DC54E6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C54E6">
        <w:rPr>
          <w:rFonts w:eastAsia="Times New Roman" w:cstheme="minorHAnsi"/>
          <w:b/>
          <w:bCs/>
          <w:sz w:val="24"/>
          <w:szCs w:val="24"/>
        </w:rPr>
        <w:t>bukan</w:t>
      </w:r>
      <w:proofErr w:type="spellEnd"/>
      <w:r w:rsidRPr="00DC54E6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C54E6">
        <w:rPr>
          <w:rFonts w:eastAsia="Times New Roman" w:cstheme="minorHAnsi"/>
          <w:b/>
          <w:bCs/>
          <w:sz w:val="24"/>
          <w:szCs w:val="24"/>
        </w:rPr>
        <w:t>syarat</w:t>
      </w:r>
      <w:proofErr w:type="spellEnd"/>
      <w:r w:rsidRPr="00DC54E6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C54E6">
        <w:rPr>
          <w:rFonts w:eastAsia="Times New Roman" w:cstheme="minorHAnsi"/>
          <w:b/>
          <w:bCs/>
          <w:sz w:val="24"/>
          <w:szCs w:val="24"/>
        </w:rPr>
        <w:t>wajib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,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apabila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pelamar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telah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memiliki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sertifikat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pendidik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untuk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dilampirkan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apabila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sesuai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(linier)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dengan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formasi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kualifiikasi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pendidikan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yang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dipersyaratkan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.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Namun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bagi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pelamar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yang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belum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memiliki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Sertifikat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Pendidik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tetap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bisa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melamar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sebagaimana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tata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cara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pendaftaran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yang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telah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diatur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dalam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portal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Sistem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Seleksi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Calon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Apratur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Sipil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Negara (SSCASN);</w:t>
      </w:r>
    </w:p>
    <w:p w:rsidR="009D4EC2" w:rsidRPr="00985682" w:rsidRDefault="0037750F" w:rsidP="009E09A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 w:rsidRPr="00985682">
        <w:rPr>
          <w:rFonts w:eastAsia="Times New Roman" w:cstheme="minorHAnsi"/>
          <w:bCs/>
          <w:sz w:val="24"/>
          <w:szCs w:val="24"/>
        </w:rPr>
        <w:t>Pelamar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untuk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lebih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cermat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dalam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m</w:t>
      </w:r>
      <w:r w:rsidRPr="00985682">
        <w:rPr>
          <w:rFonts w:eastAsia="Times New Roman" w:cs="Arial"/>
          <w:bCs/>
          <w:sz w:val="24"/>
          <w:szCs w:val="24"/>
        </w:rPr>
        <w:t>embaca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petunjuk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pendaftaran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online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dan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mencermati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setiap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keterangan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>/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instruksi</w:t>
      </w:r>
      <w:proofErr w:type="spellEnd"/>
      <w:r w:rsidRPr="00985682">
        <w:rPr>
          <w:rFonts w:eastAsia="Times New Roman" w:cs="Arial"/>
          <w:bCs/>
          <w:sz w:val="24"/>
          <w:szCs w:val="24"/>
        </w:rPr>
        <w:t>/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pemberitahuan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>/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peringatan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yang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muncul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di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halaman-halaman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pendaftaran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online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tersebut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maupun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di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pengumuman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yang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disampaikan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.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Kelalaian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pelamar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dalam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membaca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dan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memahami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pengumuman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menjadi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DC54E6">
        <w:rPr>
          <w:rFonts w:eastAsia="Times New Roman" w:cs="Arial"/>
          <w:b/>
          <w:bCs/>
          <w:sz w:val="24"/>
          <w:szCs w:val="24"/>
        </w:rPr>
        <w:t>tanggung</w:t>
      </w:r>
      <w:proofErr w:type="spellEnd"/>
      <w:r w:rsidR="009E09A0" w:rsidRPr="00DC54E6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="009E09A0" w:rsidRPr="00DC54E6">
        <w:rPr>
          <w:rFonts w:eastAsia="Times New Roman" w:cs="Arial"/>
          <w:b/>
          <w:bCs/>
          <w:sz w:val="24"/>
          <w:szCs w:val="24"/>
        </w:rPr>
        <w:t>jawab</w:t>
      </w:r>
      <w:proofErr w:type="spellEnd"/>
      <w:r w:rsidR="009E09A0" w:rsidRPr="00DC54E6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="009E09A0" w:rsidRPr="00DC54E6">
        <w:rPr>
          <w:rFonts w:eastAsia="Times New Roman" w:cs="Arial"/>
          <w:b/>
          <w:bCs/>
          <w:sz w:val="24"/>
          <w:szCs w:val="24"/>
        </w:rPr>
        <w:t>pelamar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>.</w:t>
      </w:r>
    </w:p>
    <w:p w:rsidR="005D244E" w:rsidRPr="00985682" w:rsidRDefault="005D244E" w:rsidP="00085D4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 w:rsidRPr="00985682">
        <w:rPr>
          <w:rFonts w:eastAsia="Times New Roman" w:cstheme="minorHAnsi"/>
          <w:bCs/>
          <w:sz w:val="24"/>
          <w:szCs w:val="24"/>
        </w:rPr>
        <w:t>Pelamar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/>
          <w:bCs/>
          <w:sz w:val="24"/>
          <w:szCs w:val="24"/>
        </w:rPr>
        <w:t>wajib</w:t>
      </w:r>
      <w:proofErr w:type="spellEnd"/>
      <w:r w:rsidRPr="0098568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/>
          <w:bCs/>
          <w:sz w:val="24"/>
          <w:szCs w:val="24"/>
        </w:rPr>
        <w:t>melampirkan</w:t>
      </w:r>
      <w:proofErr w:type="spellEnd"/>
      <w:r w:rsidRPr="0098568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/>
          <w:bCs/>
          <w:sz w:val="24"/>
          <w:szCs w:val="24"/>
        </w:rPr>
        <w:t>dalam</w:t>
      </w:r>
      <w:proofErr w:type="spellEnd"/>
      <w:r w:rsidRPr="0098568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/>
          <w:bCs/>
          <w:sz w:val="24"/>
          <w:szCs w:val="24"/>
        </w:rPr>
        <w:t>dokumen</w:t>
      </w:r>
      <w:proofErr w:type="spellEnd"/>
      <w:r w:rsidRPr="0098568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/>
          <w:bCs/>
          <w:sz w:val="24"/>
          <w:szCs w:val="24"/>
        </w:rPr>
        <w:t>pendukung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yang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meliputi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: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Surat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Pernyataan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,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asli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Surat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Keterangan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berbadan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Sehat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dari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dokter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unit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pelayanan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kesehatan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pemerintah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,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Kartu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Tanda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Pencari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Kerja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(Ak-1),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Surat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Keterangan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Catatan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Kepolisian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(SKCK),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bagi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/>
          <w:bCs/>
          <w:i/>
          <w:sz w:val="24"/>
          <w:szCs w:val="24"/>
        </w:rPr>
        <w:t>pelamar</w:t>
      </w:r>
      <w:proofErr w:type="spellEnd"/>
      <w:r w:rsidRPr="00985682"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/>
          <w:bCs/>
          <w:i/>
          <w:sz w:val="24"/>
          <w:szCs w:val="24"/>
        </w:rPr>
        <w:t>formasi</w:t>
      </w:r>
      <w:proofErr w:type="spellEnd"/>
      <w:r w:rsidRPr="00985682"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/>
          <w:bCs/>
          <w:i/>
          <w:sz w:val="24"/>
          <w:szCs w:val="24"/>
        </w:rPr>
        <w:t>disabilitas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diwajibkan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melampirkan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asli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dokumen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>/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surat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keterangan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resmi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yang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berlaku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dari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Dokter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Rumah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Sakit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Pemerintah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yang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menerangkan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jenis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dan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derajat</w:t>
      </w:r>
      <w:proofErr w:type="spellEnd"/>
      <w:r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theme="minorHAnsi"/>
          <w:bCs/>
          <w:sz w:val="24"/>
          <w:szCs w:val="24"/>
        </w:rPr>
        <w:t>disabilitasnya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 xml:space="preserve">, </w:t>
      </w:r>
      <w:proofErr w:type="spellStart"/>
      <w:r w:rsidR="00085D4D" w:rsidRPr="00985682">
        <w:rPr>
          <w:rFonts w:eastAsia="Times New Roman" w:cstheme="minorHAnsi"/>
          <w:bCs/>
          <w:sz w:val="24"/>
          <w:szCs w:val="24"/>
        </w:rPr>
        <w:t>serta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Cs/>
          <w:sz w:val="24"/>
          <w:szCs w:val="24"/>
        </w:rPr>
        <w:t>bagi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/>
          <w:bCs/>
          <w:i/>
          <w:sz w:val="24"/>
          <w:szCs w:val="24"/>
        </w:rPr>
        <w:t>pelamar</w:t>
      </w:r>
      <w:proofErr w:type="spellEnd"/>
      <w:r w:rsidR="00085D4D" w:rsidRPr="00985682"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/>
          <w:bCs/>
          <w:i/>
          <w:sz w:val="24"/>
          <w:szCs w:val="24"/>
        </w:rPr>
        <w:t>dari</w:t>
      </w:r>
      <w:proofErr w:type="spellEnd"/>
      <w:r w:rsidR="00085D4D" w:rsidRPr="00985682"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/>
          <w:bCs/>
          <w:i/>
          <w:sz w:val="24"/>
          <w:szCs w:val="24"/>
        </w:rPr>
        <w:t>Perguruan</w:t>
      </w:r>
      <w:proofErr w:type="spellEnd"/>
      <w:r w:rsidR="00085D4D" w:rsidRPr="00985682"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/>
          <w:bCs/>
          <w:i/>
          <w:sz w:val="24"/>
          <w:szCs w:val="24"/>
        </w:rPr>
        <w:t>Tinggi</w:t>
      </w:r>
      <w:proofErr w:type="spellEnd"/>
      <w:r w:rsidR="00085D4D" w:rsidRPr="00985682"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/>
          <w:bCs/>
          <w:i/>
          <w:sz w:val="24"/>
          <w:szCs w:val="24"/>
        </w:rPr>
        <w:t>Luar</w:t>
      </w:r>
      <w:proofErr w:type="spellEnd"/>
      <w:r w:rsidR="00085D4D" w:rsidRPr="00985682"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/>
          <w:bCs/>
          <w:i/>
          <w:sz w:val="24"/>
          <w:szCs w:val="24"/>
        </w:rPr>
        <w:t>Negeri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Cs/>
          <w:sz w:val="24"/>
          <w:szCs w:val="24"/>
        </w:rPr>
        <w:t>diwajibkan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Cs/>
          <w:sz w:val="24"/>
          <w:szCs w:val="24"/>
        </w:rPr>
        <w:t>melampirkan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Cs/>
          <w:sz w:val="24"/>
          <w:szCs w:val="24"/>
        </w:rPr>
        <w:t>Surat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Cs/>
          <w:sz w:val="24"/>
          <w:szCs w:val="24"/>
        </w:rPr>
        <w:t>Penyetaraan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Cs/>
          <w:sz w:val="24"/>
          <w:szCs w:val="24"/>
        </w:rPr>
        <w:t>dari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Cs/>
          <w:sz w:val="24"/>
          <w:szCs w:val="24"/>
        </w:rPr>
        <w:t>Panitia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Cs/>
          <w:sz w:val="24"/>
          <w:szCs w:val="24"/>
        </w:rPr>
        <w:t>Penilaian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Cs/>
          <w:sz w:val="24"/>
          <w:szCs w:val="24"/>
        </w:rPr>
        <w:t>Ijazah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Cs/>
          <w:sz w:val="24"/>
          <w:szCs w:val="24"/>
        </w:rPr>
        <w:t>Luar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085D4D" w:rsidRPr="00985682">
        <w:rPr>
          <w:rFonts w:eastAsia="Times New Roman" w:cstheme="minorHAnsi"/>
          <w:bCs/>
          <w:sz w:val="24"/>
          <w:szCs w:val="24"/>
        </w:rPr>
        <w:t>Negeri</w:t>
      </w:r>
      <w:proofErr w:type="spellEnd"/>
      <w:r w:rsidR="00085D4D" w:rsidRPr="00985682">
        <w:rPr>
          <w:rFonts w:eastAsia="Times New Roman" w:cstheme="minorHAnsi"/>
          <w:bCs/>
          <w:sz w:val="24"/>
          <w:szCs w:val="24"/>
        </w:rPr>
        <w:t>.</w:t>
      </w:r>
    </w:p>
    <w:p w:rsidR="009E09A0" w:rsidRPr="00985682" w:rsidRDefault="00085D4D" w:rsidP="00805C8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 w:rsidRPr="00985682">
        <w:rPr>
          <w:rFonts w:eastAsia="Times New Roman" w:cs="Arial"/>
          <w:bCs/>
          <w:sz w:val="24"/>
          <w:szCs w:val="24"/>
        </w:rPr>
        <w:t>Pelamar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wajib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melampirkan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/>
          <w:bCs/>
          <w:sz w:val="24"/>
          <w:szCs w:val="24"/>
        </w:rPr>
        <w:t>Surat</w:t>
      </w:r>
      <w:proofErr w:type="spellEnd"/>
      <w:r w:rsidR="009E09A0" w:rsidRPr="00985682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/>
          <w:bCs/>
          <w:sz w:val="24"/>
          <w:szCs w:val="24"/>
        </w:rPr>
        <w:t>Lamaran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dengan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format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surat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lamaran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sebagaimana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tercantum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dalam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/>
          <w:bCs/>
          <w:sz w:val="24"/>
          <w:szCs w:val="24"/>
        </w:rPr>
        <w:t>Lampiran</w:t>
      </w:r>
      <w:proofErr w:type="spellEnd"/>
      <w:r w:rsidR="009E09A0" w:rsidRPr="00985682">
        <w:rPr>
          <w:rFonts w:eastAsia="Times New Roman" w:cs="Arial"/>
          <w:b/>
          <w:bCs/>
          <w:sz w:val="24"/>
          <w:szCs w:val="24"/>
        </w:rPr>
        <w:t xml:space="preserve"> II</w:t>
      </w:r>
      <w:r w:rsidR="009E09A0" w:rsidRPr="00985682">
        <w:rPr>
          <w:rFonts w:eastAsia="Times New Roman" w:cs="Arial"/>
          <w:bCs/>
          <w:sz w:val="24"/>
          <w:szCs w:val="24"/>
        </w:rPr>
        <w:t xml:space="preserve"> yang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merupakan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bagian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tidak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terpisahkan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dari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DC54E6">
        <w:rPr>
          <w:rFonts w:eastAsia="Times New Roman" w:cs="Arial"/>
          <w:b/>
          <w:bCs/>
          <w:sz w:val="24"/>
          <w:szCs w:val="24"/>
        </w:rPr>
        <w:t>Pengumuman</w:t>
      </w:r>
      <w:proofErr w:type="spellEnd"/>
      <w:r w:rsidR="009E09A0" w:rsidRPr="00DC54E6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="009E09A0" w:rsidRPr="00DC54E6">
        <w:rPr>
          <w:rFonts w:eastAsia="Times New Roman" w:cs="Arial"/>
          <w:b/>
          <w:bCs/>
          <w:sz w:val="24"/>
          <w:szCs w:val="24"/>
        </w:rPr>
        <w:t>Sekretaris</w:t>
      </w:r>
      <w:proofErr w:type="spellEnd"/>
      <w:r w:rsidR="009E09A0" w:rsidRPr="00DC54E6">
        <w:rPr>
          <w:rFonts w:eastAsia="Times New Roman" w:cs="Arial"/>
          <w:b/>
          <w:bCs/>
          <w:sz w:val="24"/>
          <w:szCs w:val="24"/>
        </w:rPr>
        <w:t xml:space="preserve"> Daerah </w:t>
      </w:r>
      <w:proofErr w:type="spellStart"/>
      <w:r w:rsidR="009E09A0" w:rsidRPr="00DC54E6">
        <w:rPr>
          <w:rFonts w:eastAsia="Times New Roman" w:cs="Arial"/>
          <w:b/>
          <w:bCs/>
          <w:sz w:val="24"/>
          <w:szCs w:val="24"/>
        </w:rPr>
        <w:t>Nomor</w:t>
      </w:r>
      <w:proofErr w:type="spellEnd"/>
      <w:r w:rsidR="009E09A0" w:rsidRPr="00DC54E6">
        <w:rPr>
          <w:rFonts w:eastAsia="Times New Roman" w:cs="Arial"/>
          <w:b/>
          <w:bCs/>
          <w:sz w:val="24"/>
          <w:szCs w:val="24"/>
        </w:rPr>
        <w:t xml:space="preserve"> </w:t>
      </w:r>
      <w:r w:rsidR="009E09A0" w:rsidRPr="00DC54E6">
        <w:rPr>
          <w:rFonts w:eastAsia="Times New Roman" w:cstheme="minorHAnsi"/>
          <w:b/>
          <w:bCs/>
          <w:sz w:val="24"/>
          <w:szCs w:val="24"/>
          <w:lang w:val="pt-BR"/>
        </w:rPr>
        <w:t>Nomor 800/4441 tanggal 12 November 2019</w:t>
      </w:r>
      <w:r w:rsidR="009E09A0" w:rsidRPr="00985682">
        <w:rPr>
          <w:rFonts w:eastAsia="Times New Roman" w:cstheme="minorHAnsi"/>
          <w:bCs/>
          <w:sz w:val="24"/>
          <w:szCs w:val="24"/>
          <w:lang w:val="pt-BR"/>
        </w:rPr>
        <w:t xml:space="preserve"> tentang Kebutuhan Pegawai Negeri Sipil di Lingkungan Pemerintah Kota Yogyakarta Tahun Anggaran 2019.</w:t>
      </w:r>
    </w:p>
    <w:p w:rsidR="009E09A0" w:rsidRPr="00985682" w:rsidRDefault="00085D4D" w:rsidP="009E09A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proofErr w:type="spellStart"/>
      <w:r w:rsidRPr="00985682">
        <w:rPr>
          <w:rFonts w:eastAsia="Times New Roman" w:cs="Arial"/>
          <w:bCs/>
          <w:sz w:val="24"/>
          <w:szCs w:val="24"/>
        </w:rPr>
        <w:t>Pelamar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wajib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melampirkan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/>
          <w:bCs/>
          <w:sz w:val="24"/>
          <w:szCs w:val="24"/>
        </w:rPr>
        <w:t>Surat</w:t>
      </w:r>
      <w:proofErr w:type="spellEnd"/>
      <w:r w:rsidR="009E09A0" w:rsidRPr="00985682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/>
          <w:bCs/>
          <w:sz w:val="24"/>
          <w:szCs w:val="24"/>
        </w:rPr>
        <w:t>Pernyataan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dengan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format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surat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pernyataan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sebagaimana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tercantum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dalam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/>
          <w:bCs/>
          <w:sz w:val="24"/>
          <w:szCs w:val="24"/>
        </w:rPr>
        <w:t>Lampiran</w:t>
      </w:r>
      <w:proofErr w:type="spellEnd"/>
      <w:r w:rsidR="009E09A0" w:rsidRPr="00985682">
        <w:rPr>
          <w:rFonts w:eastAsia="Times New Roman" w:cs="Arial"/>
          <w:b/>
          <w:bCs/>
          <w:sz w:val="24"/>
          <w:szCs w:val="24"/>
        </w:rPr>
        <w:t xml:space="preserve"> III</w:t>
      </w:r>
      <w:r w:rsidR="009E09A0" w:rsidRPr="00985682">
        <w:rPr>
          <w:rFonts w:eastAsia="Times New Roman" w:cs="Arial"/>
          <w:bCs/>
          <w:sz w:val="24"/>
          <w:szCs w:val="24"/>
        </w:rPr>
        <w:t xml:space="preserve"> yang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merupakan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bagian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tidak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terpisahkan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985682">
        <w:rPr>
          <w:rFonts w:eastAsia="Times New Roman" w:cs="Arial"/>
          <w:bCs/>
          <w:sz w:val="24"/>
          <w:szCs w:val="24"/>
        </w:rPr>
        <w:t>dari</w:t>
      </w:r>
      <w:proofErr w:type="spellEnd"/>
      <w:r w:rsidR="009E09A0"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="009E09A0" w:rsidRPr="00DC54E6">
        <w:rPr>
          <w:rFonts w:eastAsia="Times New Roman" w:cs="Arial"/>
          <w:b/>
          <w:bCs/>
          <w:sz w:val="24"/>
          <w:szCs w:val="24"/>
        </w:rPr>
        <w:t>Pengumuman</w:t>
      </w:r>
      <w:proofErr w:type="spellEnd"/>
      <w:r w:rsidR="009E09A0" w:rsidRPr="00DC54E6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="009E09A0" w:rsidRPr="00DC54E6">
        <w:rPr>
          <w:rFonts w:eastAsia="Times New Roman" w:cs="Arial"/>
          <w:b/>
          <w:bCs/>
          <w:sz w:val="24"/>
          <w:szCs w:val="24"/>
        </w:rPr>
        <w:t>Sekretaris</w:t>
      </w:r>
      <w:proofErr w:type="spellEnd"/>
      <w:r w:rsidR="009E09A0" w:rsidRPr="00DC54E6">
        <w:rPr>
          <w:rFonts w:eastAsia="Times New Roman" w:cs="Arial"/>
          <w:b/>
          <w:bCs/>
          <w:sz w:val="24"/>
          <w:szCs w:val="24"/>
        </w:rPr>
        <w:t xml:space="preserve"> Daerah </w:t>
      </w:r>
      <w:proofErr w:type="spellStart"/>
      <w:r w:rsidR="009E09A0" w:rsidRPr="00DC54E6">
        <w:rPr>
          <w:rFonts w:eastAsia="Times New Roman" w:cs="Arial"/>
          <w:b/>
          <w:bCs/>
          <w:sz w:val="24"/>
          <w:szCs w:val="24"/>
        </w:rPr>
        <w:t>Nomor</w:t>
      </w:r>
      <w:proofErr w:type="spellEnd"/>
      <w:r w:rsidR="009E09A0" w:rsidRPr="00DC54E6">
        <w:rPr>
          <w:rFonts w:eastAsia="Times New Roman" w:cs="Arial"/>
          <w:b/>
          <w:bCs/>
          <w:sz w:val="24"/>
          <w:szCs w:val="24"/>
        </w:rPr>
        <w:t xml:space="preserve"> </w:t>
      </w:r>
      <w:r w:rsidR="009E09A0" w:rsidRPr="00DC54E6">
        <w:rPr>
          <w:rFonts w:eastAsia="Times New Roman" w:cstheme="minorHAnsi"/>
          <w:b/>
          <w:bCs/>
          <w:sz w:val="24"/>
          <w:szCs w:val="24"/>
          <w:lang w:val="pt-BR"/>
        </w:rPr>
        <w:t xml:space="preserve">Nomor 800/4441 tanggal 12 November 2019 </w:t>
      </w:r>
      <w:r w:rsidR="009E09A0" w:rsidRPr="00985682">
        <w:rPr>
          <w:rFonts w:eastAsia="Times New Roman" w:cstheme="minorHAnsi"/>
          <w:bCs/>
          <w:sz w:val="24"/>
          <w:szCs w:val="24"/>
          <w:lang w:val="pt-BR"/>
        </w:rPr>
        <w:t>tentang Kebutuhan Pegawai Negeri Sipil di Lingkungan Pemerintah Kota Yogyakarta Tahun Anggaran 2019.</w:t>
      </w:r>
    </w:p>
    <w:p w:rsidR="00985682" w:rsidRDefault="00985682" w:rsidP="00E30BFC">
      <w:pPr>
        <w:pStyle w:val="ListParagraph"/>
        <w:spacing w:after="60" w:line="240" w:lineRule="auto"/>
        <w:ind w:left="357" w:firstLine="720"/>
        <w:contextualSpacing w:val="0"/>
        <w:jc w:val="both"/>
        <w:rPr>
          <w:rFonts w:eastAsia="Times New Roman" w:cs="Arial"/>
          <w:bCs/>
          <w:sz w:val="24"/>
          <w:szCs w:val="24"/>
        </w:rPr>
      </w:pPr>
    </w:p>
    <w:p w:rsidR="00072E71" w:rsidRPr="00985682" w:rsidRDefault="00072E71" w:rsidP="00E30BFC">
      <w:pPr>
        <w:pStyle w:val="ListParagraph"/>
        <w:spacing w:after="60" w:line="240" w:lineRule="auto"/>
        <w:ind w:left="357" w:firstLine="720"/>
        <w:contextualSpacing w:val="0"/>
        <w:jc w:val="both"/>
        <w:rPr>
          <w:rFonts w:eastAsia="Times New Roman" w:cs="Arial"/>
          <w:bCs/>
          <w:sz w:val="24"/>
          <w:szCs w:val="24"/>
        </w:rPr>
      </w:pPr>
      <w:proofErr w:type="spellStart"/>
      <w:r w:rsidRPr="00985682">
        <w:rPr>
          <w:rFonts w:eastAsia="Times New Roman" w:cs="Arial"/>
          <w:bCs/>
          <w:sz w:val="24"/>
          <w:szCs w:val="24"/>
        </w:rPr>
        <w:t>Pelayanan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dan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penjelasan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informasi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serta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pengaduan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terkait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pelaksanaan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Seleksi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gramStart"/>
      <w:r w:rsidRPr="00985682">
        <w:rPr>
          <w:rFonts w:eastAsia="Times New Roman" w:cs="Arial"/>
          <w:bCs/>
          <w:sz w:val="24"/>
          <w:szCs w:val="24"/>
        </w:rPr>
        <w:t xml:space="preserve">CPNS 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Pemerintah</w:t>
      </w:r>
      <w:proofErr w:type="spellEnd"/>
      <w:proofErr w:type="gramEnd"/>
      <w:r w:rsidRPr="00985682">
        <w:rPr>
          <w:rFonts w:eastAsia="Times New Roman" w:cs="Arial"/>
          <w:bCs/>
          <w:sz w:val="24"/>
          <w:szCs w:val="24"/>
        </w:rPr>
        <w:t xml:space="preserve">   Kota  Yogyakarta  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Tahun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 2019 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dapat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menghubungi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nomor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telepon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r w:rsidRPr="00DC54E6">
        <w:rPr>
          <w:rFonts w:eastAsia="Times New Roman" w:cs="Arial"/>
          <w:b/>
          <w:bCs/>
          <w:sz w:val="24"/>
          <w:szCs w:val="24"/>
        </w:rPr>
        <w:t xml:space="preserve">(0274) 555013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dan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email </w:t>
      </w:r>
      <w:hyperlink r:id="rId8">
        <w:r w:rsidRPr="00DC54E6">
          <w:rPr>
            <w:b/>
            <w:sz w:val="24"/>
            <w:szCs w:val="24"/>
            <w:u w:val="single"/>
          </w:rPr>
          <w:t>kepegawaiandiklat@jogjakota.go.id</w:t>
        </w:r>
      </w:hyperlink>
      <w:r w:rsidRPr="00985682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985682">
        <w:rPr>
          <w:rFonts w:eastAsia="Times New Roman" w:cs="Arial"/>
          <w:bCs/>
          <w:sz w:val="24"/>
          <w:szCs w:val="24"/>
        </w:rPr>
        <w:t>atau</w:t>
      </w:r>
      <w:proofErr w:type="spellEnd"/>
      <w:r w:rsidRPr="00985682">
        <w:rPr>
          <w:rFonts w:eastAsia="Times New Roman" w:cs="Arial"/>
          <w:bCs/>
          <w:sz w:val="24"/>
          <w:szCs w:val="24"/>
        </w:rPr>
        <w:t xml:space="preserve"> </w:t>
      </w:r>
      <w:hyperlink r:id="rId9" w:history="1">
        <w:r w:rsidR="009E09A0" w:rsidRPr="00DC54E6">
          <w:rPr>
            <w:rStyle w:val="Hyperlink"/>
            <w:b/>
            <w:color w:val="000000" w:themeColor="text1"/>
            <w:sz w:val="24"/>
            <w:szCs w:val="24"/>
          </w:rPr>
          <w:t>cpnsjogjakota@gmail.com</w:t>
        </w:r>
      </w:hyperlink>
      <w:r w:rsidRPr="00985682">
        <w:rPr>
          <w:rFonts w:eastAsia="Times New Roman" w:cs="Arial"/>
          <w:bCs/>
          <w:sz w:val="24"/>
          <w:szCs w:val="24"/>
        </w:rPr>
        <w:t xml:space="preserve">. </w:t>
      </w:r>
    </w:p>
    <w:p w:rsidR="00F54CEC" w:rsidRDefault="003F2363" w:rsidP="00395B57">
      <w:pPr>
        <w:spacing w:after="0" w:line="240" w:lineRule="auto"/>
        <w:ind w:left="610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</w:p>
    <w:p w:rsidR="00395B57" w:rsidRDefault="00395B57" w:rsidP="00395B57">
      <w:pPr>
        <w:spacing w:after="0" w:line="240" w:lineRule="auto"/>
        <w:jc w:val="both"/>
        <w:rPr>
          <w:rFonts w:eastAsia="Times New Roman" w:cs="Arial"/>
        </w:rPr>
      </w:pPr>
    </w:p>
    <w:p w:rsidR="00395B57" w:rsidRPr="00395B57" w:rsidRDefault="00395B57" w:rsidP="00395B57">
      <w:pPr>
        <w:spacing w:after="0" w:line="240" w:lineRule="auto"/>
        <w:jc w:val="both"/>
        <w:rPr>
          <w:rFonts w:eastAsia="Times New Roman" w:cs="Arial"/>
          <w:bCs/>
          <w:sz w:val="23"/>
          <w:szCs w:val="23"/>
        </w:rPr>
      </w:pPr>
      <w:r w:rsidRPr="00395B57">
        <w:rPr>
          <w:rFonts w:eastAsia="Times New Roman" w:cs="Arial"/>
          <w:bCs/>
          <w:sz w:val="23"/>
          <w:szCs w:val="23"/>
        </w:rPr>
        <w:t>TTD</w:t>
      </w:r>
    </w:p>
    <w:p w:rsidR="003F2363" w:rsidRPr="00395B57" w:rsidRDefault="003F2363" w:rsidP="00395B57">
      <w:pPr>
        <w:spacing w:after="0" w:line="240" w:lineRule="auto"/>
        <w:rPr>
          <w:rFonts w:eastAsia="Times New Roman" w:cs="Arial"/>
          <w:bCs/>
          <w:sz w:val="23"/>
          <w:szCs w:val="23"/>
        </w:rPr>
      </w:pPr>
      <w:r w:rsidRPr="00395B57">
        <w:rPr>
          <w:rFonts w:eastAsia="Times New Roman" w:cs="Arial"/>
          <w:bCs/>
          <w:sz w:val="23"/>
          <w:szCs w:val="23"/>
        </w:rPr>
        <w:t xml:space="preserve">TIM  </w:t>
      </w:r>
      <w:r w:rsidR="005B0693" w:rsidRPr="00395B57">
        <w:rPr>
          <w:rFonts w:eastAsia="Times New Roman" w:cs="Arial"/>
          <w:bCs/>
          <w:sz w:val="23"/>
          <w:szCs w:val="23"/>
        </w:rPr>
        <w:t xml:space="preserve">PELAKSANA SELEKSI </w:t>
      </w:r>
      <w:r w:rsidRPr="00395B57">
        <w:rPr>
          <w:rFonts w:eastAsia="Times New Roman" w:cs="Arial"/>
          <w:bCs/>
          <w:sz w:val="23"/>
          <w:szCs w:val="23"/>
        </w:rPr>
        <w:t>CPNS</w:t>
      </w:r>
      <w:r w:rsidR="00395B57" w:rsidRPr="00395B57">
        <w:rPr>
          <w:rFonts w:eastAsia="Times New Roman" w:cs="Arial"/>
          <w:bCs/>
          <w:sz w:val="23"/>
          <w:szCs w:val="23"/>
        </w:rPr>
        <w:t xml:space="preserve"> </w:t>
      </w:r>
      <w:r w:rsidRPr="00395B57">
        <w:rPr>
          <w:rFonts w:eastAsia="Times New Roman" w:cs="Arial"/>
          <w:bCs/>
          <w:sz w:val="23"/>
          <w:szCs w:val="23"/>
        </w:rPr>
        <w:t>P</w:t>
      </w:r>
      <w:r w:rsidR="0074607C" w:rsidRPr="00395B57">
        <w:rPr>
          <w:rFonts w:eastAsia="Times New Roman" w:cs="Arial"/>
          <w:bCs/>
          <w:sz w:val="23"/>
          <w:szCs w:val="23"/>
        </w:rPr>
        <w:t xml:space="preserve">EMERINTAH KOTA YOGYAKARTA TAHUN </w:t>
      </w:r>
      <w:r w:rsidR="0090100D" w:rsidRPr="00395B57">
        <w:rPr>
          <w:rFonts w:eastAsia="Times New Roman" w:cs="Arial"/>
          <w:bCs/>
          <w:sz w:val="23"/>
          <w:szCs w:val="23"/>
        </w:rPr>
        <w:t>2019</w:t>
      </w:r>
    </w:p>
    <w:p w:rsidR="00F54CEC" w:rsidRDefault="002312B1" w:rsidP="00085D4D">
      <w:pPr>
        <w:pStyle w:val="ListParagraph"/>
        <w:tabs>
          <w:tab w:val="left" w:pos="3402"/>
          <w:tab w:val="left" w:pos="6237"/>
          <w:tab w:val="left" w:pos="7830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 xml:space="preserve"> </w:t>
      </w:r>
      <w:r w:rsidR="00F54CEC" w:rsidRPr="00507E48">
        <w:rPr>
          <w:rFonts w:cs="Arial"/>
          <w:b/>
        </w:rPr>
        <w:tab/>
      </w:r>
    </w:p>
    <w:p w:rsidR="00CA0A8F" w:rsidRDefault="00CA0A8F" w:rsidP="00CA0A8F">
      <w:pPr>
        <w:tabs>
          <w:tab w:val="left" w:pos="3402"/>
          <w:tab w:val="left" w:pos="6237"/>
          <w:tab w:val="left" w:pos="7830"/>
        </w:tabs>
        <w:spacing w:after="0" w:line="240" w:lineRule="auto"/>
        <w:jc w:val="both"/>
        <w:rPr>
          <w:rFonts w:cs="Arial"/>
          <w:b/>
        </w:rPr>
      </w:pPr>
    </w:p>
    <w:p w:rsidR="003809FF" w:rsidRPr="00CA0A8F" w:rsidRDefault="00D12CCE" w:rsidP="00CA0A8F">
      <w:pPr>
        <w:pStyle w:val="ListParagraph"/>
        <w:spacing w:after="0" w:line="240" w:lineRule="auto"/>
        <w:ind w:left="360"/>
        <w:jc w:val="both"/>
        <w:rPr>
          <w:rFonts w:eastAsia="Batang"/>
        </w:rPr>
      </w:pPr>
      <w:bookmarkStart w:id="0" w:name="_GoBack"/>
      <w:bookmarkEnd w:id="0"/>
      <w:r w:rsidRPr="00CA0A8F">
        <w:rPr>
          <w:rFonts w:cs="Arial"/>
          <w:b/>
        </w:rPr>
        <w:tab/>
      </w:r>
    </w:p>
    <w:sectPr w:rsidR="003809FF" w:rsidRPr="00CA0A8F" w:rsidSect="00E30BFC">
      <w:footerReference w:type="default" r:id="rId10"/>
      <w:pgSz w:w="12191" w:h="18711" w:code="317"/>
      <w:pgMar w:top="425" w:right="1185" w:bottom="1440" w:left="1440" w:header="720" w:footer="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16" w:rsidRDefault="001B4E16" w:rsidP="009F6D38">
      <w:pPr>
        <w:spacing w:after="0" w:line="240" w:lineRule="auto"/>
      </w:pPr>
      <w:r>
        <w:separator/>
      </w:r>
    </w:p>
  </w:endnote>
  <w:endnote w:type="continuationSeparator" w:id="0">
    <w:p w:rsidR="001B4E16" w:rsidRDefault="001B4E16" w:rsidP="009F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9"/>
      <w:gridCol w:w="8197"/>
    </w:tblGrid>
    <w:tr w:rsidR="004765BE" w:rsidTr="004765BE">
      <w:trPr>
        <w:trHeight w:val="1260"/>
      </w:trPr>
      <w:tc>
        <w:tcPr>
          <w:tcW w:w="1384" w:type="dxa"/>
        </w:tcPr>
        <w:p w:rsidR="004765BE" w:rsidRDefault="004765BE" w:rsidP="00E30BFC">
          <w:pPr>
            <w:tabs>
              <w:tab w:val="left" w:pos="1149"/>
            </w:tabs>
          </w:pPr>
        </w:p>
      </w:tc>
      <w:tc>
        <w:tcPr>
          <w:tcW w:w="8300" w:type="dxa"/>
        </w:tcPr>
        <w:p w:rsidR="004765BE" w:rsidRDefault="004765BE" w:rsidP="004765BE"/>
      </w:tc>
    </w:tr>
  </w:tbl>
  <w:p w:rsidR="004765BE" w:rsidRDefault="00476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16" w:rsidRDefault="001B4E16" w:rsidP="009F6D38">
      <w:pPr>
        <w:spacing w:after="0" w:line="240" w:lineRule="auto"/>
      </w:pPr>
      <w:r>
        <w:separator/>
      </w:r>
    </w:p>
  </w:footnote>
  <w:footnote w:type="continuationSeparator" w:id="0">
    <w:p w:rsidR="001B4E16" w:rsidRDefault="001B4E16" w:rsidP="009F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2B46EC6"/>
    <w:multiLevelType w:val="hybridMultilevel"/>
    <w:tmpl w:val="E7E4B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54573"/>
    <w:multiLevelType w:val="hybridMultilevel"/>
    <w:tmpl w:val="5FB2A0D6"/>
    <w:lvl w:ilvl="0" w:tplc="EE3C264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286FB5"/>
    <w:multiLevelType w:val="hybridMultilevel"/>
    <w:tmpl w:val="C7407CB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756D1D"/>
    <w:multiLevelType w:val="multilevel"/>
    <w:tmpl w:val="72A8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A7596"/>
    <w:multiLevelType w:val="hybridMultilevel"/>
    <w:tmpl w:val="A86CEB0A"/>
    <w:lvl w:ilvl="0" w:tplc="04090011">
      <w:start w:val="1"/>
      <w:numFmt w:val="decimal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0B9D3277"/>
    <w:multiLevelType w:val="hybridMultilevel"/>
    <w:tmpl w:val="EE5CE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0A1042"/>
    <w:multiLevelType w:val="hybridMultilevel"/>
    <w:tmpl w:val="D148647E"/>
    <w:lvl w:ilvl="0" w:tplc="04090019">
      <w:start w:val="1"/>
      <w:numFmt w:val="lowerLetter"/>
      <w:lvlText w:val="%1."/>
      <w:lvlJc w:val="left"/>
      <w:pPr>
        <w:ind w:left="1681" w:hanging="360"/>
      </w:p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>
    <w:nsid w:val="10565C10"/>
    <w:multiLevelType w:val="hybridMultilevel"/>
    <w:tmpl w:val="96D2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C72C2"/>
    <w:multiLevelType w:val="hybridMultilevel"/>
    <w:tmpl w:val="6276D8E4"/>
    <w:lvl w:ilvl="0" w:tplc="9D8233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32F71"/>
    <w:multiLevelType w:val="hybridMultilevel"/>
    <w:tmpl w:val="948EA808"/>
    <w:lvl w:ilvl="0" w:tplc="4E2C574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276D37"/>
    <w:multiLevelType w:val="hybridMultilevel"/>
    <w:tmpl w:val="66FA09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640F8"/>
    <w:multiLevelType w:val="hybridMultilevel"/>
    <w:tmpl w:val="AED22EC2"/>
    <w:lvl w:ilvl="0" w:tplc="22D8FBCE">
      <w:start w:val="1"/>
      <w:numFmt w:val="decimal"/>
      <w:lvlText w:val="%1."/>
      <w:lvlJc w:val="left"/>
      <w:pPr>
        <w:ind w:left="3763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D40E7"/>
    <w:multiLevelType w:val="hybridMultilevel"/>
    <w:tmpl w:val="5DEE0CDE"/>
    <w:lvl w:ilvl="0" w:tplc="15EEC6E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040138"/>
    <w:multiLevelType w:val="multilevel"/>
    <w:tmpl w:val="464A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B0668"/>
    <w:multiLevelType w:val="hybridMultilevel"/>
    <w:tmpl w:val="A85A2DCC"/>
    <w:lvl w:ilvl="0" w:tplc="5F50E17C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52004"/>
    <w:multiLevelType w:val="hybridMultilevel"/>
    <w:tmpl w:val="2AB6D1D0"/>
    <w:lvl w:ilvl="0" w:tplc="89168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0A6589"/>
    <w:multiLevelType w:val="hybridMultilevel"/>
    <w:tmpl w:val="1AE057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0B6FBE"/>
    <w:multiLevelType w:val="hybridMultilevel"/>
    <w:tmpl w:val="5290F2C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082B61"/>
    <w:multiLevelType w:val="hybridMultilevel"/>
    <w:tmpl w:val="C7407CB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092F6C"/>
    <w:multiLevelType w:val="multilevel"/>
    <w:tmpl w:val="3164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D1299"/>
    <w:multiLevelType w:val="hybridMultilevel"/>
    <w:tmpl w:val="3F70338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BC6D76"/>
    <w:multiLevelType w:val="multilevel"/>
    <w:tmpl w:val="72A8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4D788A"/>
    <w:multiLevelType w:val="hybridMultilevel"/>
    <w:tmpl w:val="3A543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8B1043"/>
    <w:multiLevelType w:val="hybridMultilevel"/>
    <w:tmpl w:val="2AA208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690CAC"/>
    <w:multiLevelType w:val="hybridMultilevel"/>
    <w:tmpl w:val="1816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F2E8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626F90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0146426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3F72664C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E17D6"/>
    <w:multiLevelType w:val="hybridMultilevel"/>
    <w:tmpl w:val="60C284C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AEE50AA"/>
    <w:multiLevelType w:val="hybridMultilevel"/>
    <w:tmpl w:val="BEB264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4A7762"/>
    <w:multiLevelType w:val="hybridMultilevel"/>
    <w:tmpl w:val="7742906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>
    <w:nsid w:val="4D515B6B"/>
    <w:multiLevelType w:val="hybridMultilevel"/>
    <w:tmpl w:val="B2A86D2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503B2478"/>
    <w:multiLevelType w:val="hybridMultilevel"/>
    <w:tmpl w:val="4FA02328"/>
    <w:lvl w:ilvl="0" w:tplc="A9B8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60357"/>
    <w:multiLevelType w:val="hybridMultilevel"/>
    <w:tmpl w:val="9C7E36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3222A6"/>
    <w:multiLevelType w:val="hybridMultilevel"/>
    <w:tmpl w:val="3482AF46"/>
    <w:lvl w:ilvl="0" w:tplc="4900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00CA0"/>
    <w:multiLevelType w:val="hybridMultilevel"/>
    <w:tmpl w:val="C21EAB38"/>
    <w:lvl w:ilvl="0" w:tplc="BBAEBA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CEB7CA8"/>
    <w:multiLevelType w:val="hybridMultilevel"/>
    <w:tmpl w:val="094E6E32"/>
    <w:lvl w:ilvl="0" w:tplc="0409000F">
      <w:start w:val="1"/>
      <w:numFmt w:val="decimal"/>
      <w:lvlText w:val="%1."/>
      <w:lvlJc w:val="left"/>
      <w:pPr>
        <w:ind w:left="1193" w:hanging="360"/>
      </w:p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5">
    <w:nsid w:val="5D28077F"/>
    <w:multiLevelType w:val="multilevel"/>
    <w:tmpl w:val="72A8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E8255A"/>
    <w:multiLevelType w:val="hybridMultilevel"/>
    <w:tmpl w:val="76AC275C"/>
    <w:lvl w:ilvl="0" w:tplc="A0C8C2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01E1B22"/>
    <w:multiLevelType w:val="hybridMultilevel"/>
    <w:tmpl w:val="FBD26498"/>
    <w:lvl w:ilvl="0" w:tplc="3C387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5DE334C"/>
    <w:multiLevelType w:val="hybridMultilevel"/>
    <w:tmpl w:val="6D9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E0265"/>
    <w:multiLevelType w:val="hybridMultilevel"/>
    <w:tmpl w:val="D9BA3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E2C574A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="Arial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3B17B9"/>
    <w:multiLevelType w:val="hybridMultilevel"/>
    <w:tmpl w:val="58FE94FC"/>
    <w:lvl w:ilvl="0" w:tplc="A31840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FDB05D1"/>
    <w:multiLevelType w:val="hybridMultilevel"/>
    <w:tmpl w:val="9B26A7D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672963"/>
    <w:multiLevelType w:val="hybridMultilevel"/>
    <w:tmpl w:val="66FA09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">
    <w:abstractNumId w:val="35"/>
  </w:num>
  <w:num w:numId="4">
    <w:abstractNumId w:val="25"/>
  </w:num>
  <w:num w:numId="5">
    <w:abstractNumId w:val="20"/>
  </w:num>
  <w:num w:numId="6">
    <w:abstractNumId w:val="4"/>
  </w:num>
  <w:num w:numId="7">
    <w:abstractNumId w:val="15"/>
  </w:num>
  <w:num w:numId="8">
    <w:abstractNumId w:val="34"/>
  </w:num>
  <w:num w:numId="9">
    <w:abstractNumId w:val="9"/>
  </w:num>
  <w:num w:numId="10">
    <w:abstractNumId w:val="2"/>
  </w:num>
  <w:num w:numId="11">
    <w:abstractNumId w:val="19"/>
  </w:num>
  <w:num w:numId="12">
    <w:abstractNumId w:val="18"/>
  </w:num>
  <w:num w:numId="13">
    <w:abstractNumId w:val="17"/>
  </w:num>
  <w:num w:numId="14">
    <w:abstractNumId w:val="28"/>
  </w:num>
  <w:num w:numId="15">
    <w:abstractNumId w:val="5"/>
  </w:num>
  <w:num w:numId="16">
    <w:abstractNumId w:val="30"/>
  </w:num>
  <w:num w:numId="17">
    <w:abstractNumId w:val="32"/>
  </w:num>
  <w:num w:numId="18">
    <w:abstractNumId w:val="11"/>
  </w:num>
  <w:num w:numId="19">
    <w:abstractNumId w:val="22"/>
  </w:num>
  <w:num w:numId="20">
    <w:abstractNumId w:val="42"/>
  </w:num>
  <w:num w:numId="21">
    <w:abstractNumId w:val="12"/>
  </w:num>
  <w:num w:numId="22">
    <w:abstractNumId w:val="16"/>
  </w:num>
  <w:num w:numId="23">
    <w:abstractNumId w:val="27"/>
  </w:num>
  <w:num w:numId="24">
    <w:abstractNumId w:val="37"/>
  </w:num>
  <w:num w:numId="25">
    <w:abstractNumId w:val="33"/>
  </w:num>
  <w:num w:numId="26">
    <w:abstractNumId w:val="36"/>
  </w:num>
  <w:num w:numId="27">
    <w:abstractNumId w:val="41"/>
  </w:num>
  <w:num w:numId="28">
    <w:abstractNumId w:val="40"/>
  </w:num>
  <w:num w:numId="29">
    <w:abstractNumId w:val="29"/>
  </w:num>
  <w:num w:numId="30">
    <w:abstractNumId w:val="0"/>
  </w:num>
  <w:num w:numId="31">
    <w:abstractNumId w:val="3"/>
  </w:num>
  <w:num w:numId="32">
    <w:abstractNumId w:val="23"/>
  </w:num>
  <w:num w:numId="33">
    <w:abstractNumId w:val="13"/>
  </w:num>
  <w:num w:numId="34">
    <w:abstractNumId w:val="7"/>
  </w:num>
  <w:num w:numId="35">
    <w:abstractNumId w:val="21"/>
  </w:num>
  <w:num w:numId="36">
    <w:abstractNumId w:val="39"/>
  </w:num>
  <w:num w:numId="37">
    <w:abstractNumId w:val="31"/>
  </w:num>
  <w:num w:numId="38">
    <w:abstractNumId w:val="8"/>
  </w:num>
  <w:num w:numId="39">
    <w:abstractNumId w:val="26"/>
  </w:num>
  <w:num w:numId="40">
    <w:abstractNumId w:val="38"/>
  </w:num>
  <w:num w:numId="41">
    <w:abstractNumId w:val="10"/>
  </w:num>
  <w:num w:numId="42">
    <w:abstractNumId w:val="24"/>
  </w:num>
  <w:num w:numId="43">
    <w:abstractNumId w:val="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EC"/>
    <w:rsid w:val="000136F7"/>
    <w:rsid w:val="00014AEE"/>
    <w:rsid w:val="00017724"/>
    <w:rsid w:val="00017F62"/>
    <w:rsid w:val="00026A2D"/>
    <w:rsid w:val="00026C01"/>
    <w:rsid w:val="00027C28"/>
    <w:rsid w:val="00027F01"/>
    <w:rsid w:val="000327D1"/>
    <w:rsid w:val="0003394D"/>
    <w:rsid w:val="00034E57"/>
    <w:rsid w:val="00037666"/>
    <w:rsid w:val="00054DCE"/>
    <w:rsid w:val="00056DE2"/>
    <w:rsid w:val="000612FB"/>
    <w:rsid w:val="000673BA"/>
    <w:rsid w:val="00070345"/>
    <w:rsid w:val="00072E71"/>
    <w:rsid w:val="00073758"/>
    <w:rsid w:val="000840A7"/>
    <w:rsid w:val="000844C9"/>
    <w:rsid w:val="00085D4D"/>
    <w:rsid w:val="000861A1"/>
    <w:rsid w:val="000878D2"/>
    <w:rsid w:val="000939B9"/>
    <w:rsid w:val="00093AEC"/>
    <w:rsid w:val="00097217"/>
    <w:rsid w:val="000A1316"/>
    <w:rsid w:val="000A2E1C"/>
    <w:rsid w:val="000A3587"/>
    <w:rsid w:val="000B54E3"/>
    <w:rsid w:val="000C03BD"/>
    <w:rsid w:val="000C22EC"/>
    <w:rsid w:val="000C5C9D"/>
    <w:rsid w:val="000D0C0A"/>
    <w:rsid w:val="000D2B3D"/>
    <w:rsid w:val="000D2F14"/>
    <w:rsid w:val="000D427A"/>
    <w:rsid w:val="000D47A4"/>
    <w:rsid w:val="000D5901"/>
    <w:rsid w:val="000E6035"/>
    <w:rsid w:val="000F5DA5"/>
    <w:rsid w:val="00101ED0"/>
    <w:rsid w:val="00103642"/>
    <w:rsid w:val="001159F8"/>
    <w:rsid w:val="001270EC"/>
    <w:rsid w:val="00133064"/>
    <w:rsid w:val="00136192"/>
    <w:rsid w:val="00141CF4"/>
    <w:rsid w:val="00147572"/>
    <w:rsid w:val="00153F2A"/>
    <w:rsid w:val="00156C41"/>
    <w:rsid w:val="001611DD"/>
    <w:rsid w:val="00170619"/>
    <w:rsid w:val="001A3B8E"/>
    <w:rsid w:val="001A57DF"/>
    <w:rsid w:val="001A6EF7"/>
    <w:rsid w:val="001B0A9C"/>
    <w:rsid w:val="001B163D"/>
    <w:rsid w:val="001B4E16"/>
    <w:rsid w:val="001B5380"/>
    <w:rsid w:val="001B6314"/>
    <w:rsid w:val="001B7CA5"/>
    <w:rsid w:val="001C18BD"/>
    <w:rsid w:val="001C51ED"/>
    <w:rsid w:val="001D1495"/>
    <w:rsid w:val="001D284B"/>
    <w:rsid w:val="001D34F5"/>
    <w:rsid w:val="001D5BA7"/>
    <w:rsid w:val="001E1DB1"/>
    <w:rsid w:val="001E2A9D"/>
    <w:rsid w:val="001E34D0"/>
    <w:rsid w:val="001E7527"/>
    <w:rsid w:val="001F547D"/>
    <w:rsid w:val="00201A12"/>
    <w:rsid w:val="00201B90"/>
    <w:rsid w:val="00202C4D"/>
    <w:rsid w:val="00205C64"/>
    <w:rsid w:val="00215182"/>
    <w:rsid w:val="00221227"/>
    <w:rsid w:val="002215F4"/>
    <w:rsid w:val="00223829"/>
    <w:rsid w:val="00227152"/>
    <w:rsid w:val="002312B1"/>
    <w:rsid w:val="00235EDF"/>
    <w:rsid w:val="00237FD2"/>
    <w:rsid w:val="0024232C"/>
    <w:rsid w:val="00260CC0"/>
    <w:rsid w:val="002627F7"/>
    <w:rsid w:val="00283883"/>
    <w:rsid w:val="002923E7"/>
    <w:rsid w:val="002928B3"/>
    <w:rsid w:val="002963D6"/>
    <w:rsid w:val="00296AEF"/>
    <w:rsid w:val="002A3A2B"/>
    <w:rsid w:val="002A5F23"/>
    <w:rsid w:val="002A7C75"/>
    <w:rsid w:val="002B2246"/>
    <w:rsid w:val="002B5652"/>
    <w:rsid w:val="002B5898"/>
    <w:rsid w:val="002C380A"/>
    <w:rsid w:val="002D3B96"/>
    <w:rsid w:val="002E2941"/>
    <w:rsid w:val="002E6283"/>
    <w:rsid w:val="002E77B3"/>
    <w:rsid w:val="003001F6"/>
    <w:rsid w:val="00300CD6"/>
    <w:rsid w:val="00301F05"/>
    <w:rsid w:val="00302FE4"/>
    <w:rsid w:val="003162DC"/>
    <w:rsid w:val="003166D4"/>
    <w:rsid w:val="0031789C"/>
    <w:rsid w:val="0032257B"/>
    <w:rsid w:val="00333855"/>
    <w:rsid w:val="003355F4"/>
    <w:rsid w:val="00342975"/>
    <w:rsid w:val="003442E2"/>
    <w:rsid w:val="0034579D"/>
    <w:rsid w:val="00346778"/>
    <w:rsid w:val="003502F3"/>
    <w:rsid w:val="00351DBE"/>
    <w:rsid w:val="00355486"/>
    <w:rsid w:val="00362C33"/>
    <w:rsid w:val="00365CA4"/>
    <w:rsid w:val="00373A61"/>
    <w:rsid w:val="00373C2B"/>
    <w:rsid w:val="00375125"/>
    <w:rsid w:val="0037750F"/>
    <w:rsid w:val="003809FF"/>
    <w:rsid w:val="00381AC4"/>
    <w:rsid w:val="00391853"/>
    <w:rsid w:val="003934D2"/>
    <w:rsid w:val="00395B57"/>
    <w:rsid w:val="003A0D20"/>
    <w:rsid w:val="003A5F7A"/>
    <w:rsid w:val="003A7F8A"/>
    <w:rsid w:val="003B06B7"/>
    <w:rsid w:val="003B1134"/>
    <w:rsid w:val="003B3153"/>
    <w:rsid w:val="003B54E5"/>
    <w:rsid w:val="003B6E0A"/>
    <w:rsid w:val="003C2D86"/>
    <w:rsid w:val="003C37AC"/>
    <w:rsid w:val="003C65D0"/>
    <w:rsid w:val="003C78A5"/>
    <w:rsid w:val="003D0751"/>
    <w:rsid w:val="003D18B1"/>
    <w:rsid w:val="003D5712"/>
    <w:rsid w:val="003D6D6D"/>
    <w:rsid w:val="003E0389"/>
    <w:rsid w:val="003F2363"/>
    <w:rsid w:val="003F2BB8"/>
    <w:rsid w:val="003F3CCD"/>
    <w:rsid w:val="003F5A1C"/>
    <w:rsid w:val="004031D0"/>
    <w:rsid w:val="004055EB"/>
    <w:rsid w:val="00415399"/>
    <w:rsid w:val="0042047D"/>
    <w:rsid w:val="00427307"/>
    <w:rsid w:val="004315A7"/>
    <w:rsid w:val="004327CC"/>
    <w:rsid w:val="004421C1"/>
    <w:rsid w:val="00451D9A"/>
    <w:rsid w:val="00463740"/>
    <w:rsid w:val="004765BE"/>
    <w:rsid w:val="004770D5"/>
    <w:rsid w:val="00481DE0"/>
    <w:rsid w:val="00490C44"/>
    <w:rsid w:val="00490D3A"/>
    <w:rsid w:val="004A1108"/>
    <w:rsid w:val="004B3862"/>
    <w:rsid w:val="004B522F"/>
    <w:rsid w:val="004B6134"/>
    <w:rsid w:val="004C36A0"/>
    <w:rsid w:val="004C7552"/>
    <w:rsid w:val="004D1308"/>
    <w:rsid w:val="004D24FF"/>
    <w:rsid w:val="004E2049"/>
    <w:rsid w:val="004E2F83"/>
    <w:rsid w:val="004E4FF2"/>
    <w:rsid w:val="004E6B11"/>
    <w:rsid w:val="005057F0"/>
    <w:rsid w:val="00507E48"/>
    <w:rsid w:val="00523241"/>
    <w:rsid w:val="00526CDD"/>
    <w:rsid w:val="00530F12"/>
    <w:rsid w:val="00542186"/>
    <w:rsid w:val="005467B9"/>
    <w:rsid w:val="00546D64"/>
    <w:rsid w:val="0057078F"/>
    <w:rsid w:val="00576260"/>
    <w:rsid w:val="00576BE2"/>
    <w:rsid w:val="0057736C"/>
    <w:rsid w:val="00583E98"/>
    <w:rsid w:val="00593117"/>
    <w:rsid w:val="005944BD"/>
    <w:rsid w:val="00594A32"/>
    <w:rsid w:val="005A5295"/>
    <w:rsid w:val="005A6138"/>
    <w:rsid w:val="005B0693"/>
    <w:rsid w:val="005B258A"/>
    <w:rsid w:val="005B3F0F"/>
    <w:rsid w:val="005B5AB5"/>
    <w:rsid w:val="005C0541"/>
    <w:rsid w:val="005C7E76"/>
    <w:rsid w:val="005D1169"/>
    <w:rsid w:val="005D244E"/>
    <w:rsid w:val="005E175F"/>
    <w:rsid w:val="005E3C75"/>
    <w:rsid w:val="005F2466"/>
    <w:rsid w:val="005F6815"/>
    <w:rsid w:val="00604C88"/>
    <w:rsid w:val="0060620C"/>
    <w:rsid w:val="006110D3"/>
    <w:rsid w:val="00611859"/>
    <w:rsid w:val="00611E22"/>
    <w:rsid w:val="00613BF1"/>
    <w:rsid w:val="00614834"/>
    <w:rsid w:val="00621C15"/>
    <w:rsid w:val="0063127E"/>
    <w:rsid w:val="006335F7"/>
    <w:rsid w:val="00633DA9"/>
    <w:rsid w:val="006357B6"/>
    <w:rsid w:val="006368D7"/>
    <w:rsid w:val="00642C13"/>
    <w:rsid w:val="00652D4A"/>
    <w:rsid w:val="0065383D"/>
    <w:rsid w:val="0065583F"/>
    <w:rsid w:val="00660058"/>
    <w:rsid w:val="00663E32"/>
    <w:rsid w:val="00666CBB"/>
    <w:rsid w:val="00667004"/>
    <w:rsid w:val="0067357D"/>
    <w:rsid w:val="00676E2F"/>
    <w:rsid w:val="0067720D"/>
    <w:rsid w:val="00684DA8"/>
    <w:rsid w:val="00696EEA"/>
    <w:rsid w:val="006A149E"/>
    <w:rsid w:val="006C5F56"/>
    <w:rsid w:val="006C7C18"/>
    <w:rsid w:val="006D1959"/>
    <w:rsid w:val="006D381C"/>
    <w:rsid w:val="006D5CD7"/>
    <w:rsid w:val="006D63ED"/>
    <w:rsid w:val="006F6B20"/>
    <w:rsid w:val="00705AB4"/>
    <w:rsid w:val="00714117"/>
    <w:rsid w:val="007159D8"/>
    <w:rsid w:val="007209D2"/>
    <w:rsid w:val="0072347B"/>
    <w:rsid w:val="0072374B"/>
    <w:rsid w:val="00732D0D"/>
    <w:rsid w:val="007372EB"/>
    <w:rsid w:val="00745028"/>
    <w:rsid w:val="0074607C"/>
    <w:rsid w:val="0075179C"/>
    <w:rsid w:val="00756112"/>
    <w:rsid w:val="00757AFB"/>
    <w:rsid w:val="00762A5F"/>
    <w:rsid w:val="00765359"/>
    <w:rsid w:val="00766FF2"/>
    <w:rsid w:val="00774FC8"/>
    <w:rsid w:val="00777F86"/>
    <w:rsid w:val="007836B2"/>
    <w:rsid w:val="007916C5"/>
    <w:rsid w:val="0079532C"/>
    <w:rsid w:val="00795D21"/>
    <w:rsid w:val="00797EF4"/>
    <w:rsid w:val="007A2246"/>
    <w:rsid w:val="007A3EE8"/>
    <w:rsid w:val="007A63B0"/>
    <w:rsid w:val="007A7DCD"/>
    <w:rsid w:val="007A7E60"/>
    <w:rsid w:val="007B0037"/>
    <w:rsid w:val="007B12F4"/>
    <w:rsid w:val="007C6338"/>
    <w:rsid w:val="007C640D"/>
    <w:rsid w:val="007D05FE"/>
    <w:rsid w:val="007D3C7B"/>
    <w:rsid w:val="007F7C25"/>
    <w:rsid w:val="00803B96"/>
    <w:rsid w:val="00804134"/>
    <w:rsid w:val="0081024B"/>
    <w:rsid w:val="00813BDA"/>
    <w:rsid w:val="00823720"/>
    <w:rsid w:val="00825801"/>
    <w:rsid w:val="00833B63"/>
    <w:rsid w:val="008426FF"/>
    <w:rsid w:val="00843AA0"/>
    <w:rsid w:val="008458F0"/>
    <w:rsid w:val="008530F2"/>
    <w:rsid w:val="008577EA"/>
    <w:rsid w:val="00860581"/>
    <w:rsid w:val="00874DF4"/>
    <w:rsid w:val="00883F97"/>
    <w:rsid w:val="0088467A"/>
    <w:rsid w:val="00885A07"/>
    <w:rsid w:val="00887D74"/>
    <w:rsid w:val="0089138D"/>
    <w:rsid w:val="008950C3"/>
    <w:rsid w:val="008A24B9"/>
    <w:rsid w:val="008A2F00"/>
    <w:rsid w:val="008A6CF8"/>
    <w:rsid w:val="008A79C5"/>
    <w:rsid w:val="008B3583"/>
    <w:rsid w:val="008C16F9"/>
    <w:rsid w:val="008C2C94"/>
    <w:rsid w:val="008C7BC8"/>
    <w:rsid w:val="008E4D65"/>
    <w:rsid w:val="008E5956"/>
    <w:rsid w:val="008F0641"/>
    <w:rsid w:val="008F5191"/>
    <w:rsid w:val="0090100D"/>
    <w:rsid w:val="00901A6B"/>
    <w:rsid w:val="00903776"/>
    <w:rsid w:val="00904A36"/>
    <w:rsid w:val="0091580E"/>
    <w:rsid w:val="00920995"/>
    <w:rsid w:val="009222E7"/>
    <w:rsid w:val="009227BF"/>
    <w:rsid w:val="0092288D"/>
    <w:rsid w:val="0092350C"/>
    <w:rsid w:val="00924FEA"/>
    <w:rsid w:val="009258D2"/>
    <w:rsid w:val="00932091"/>
    <w:rsid w:val="00933133"/>
    <w:rsid w:val="00933757"/>
    <w:rsid w:val="009450C6"/>
    <w:rsid w:val="00945ACC"/>
    <w:rsid w:val="0096504C"/>
    <w:rsid w:val="00967735"/>
    <w:rsid w:val="009710CE"/>
    <w:rsid w:val="00977623"/>
    <w:rsid w:val="00980FD1"/>
    <w:rsid w:val="0098213A"/>
    <w:rsid w:val="00982587"/>
    <w:rsid w:val="0098263D"/>
    <w:rsid w:val="0098477A"/>
    <w:rsid w:val="0098514A"/>
    <w:rsid w:val="00985682"/>
    <w:rsid w:val="00990CF9"/>
    <w:rsid w:val="00994691"/>
    <w:rsid w:val="009947A3"/>
    <w:rsid w:val="009A0DE4"/>
    <w:rsid w:val="009A3683"/>
    <w:rsid w:val="009A68A4"/>
    <w:rsid w:val="009A7396"/>
    <w:rsid w:val="009C0901"/>
    <w:rsid w:val="009C2A4F"/>
    <w:rsid w:val="009D1205"/>
    <w:rsid w:val="009D4EC2"/>
    <w:rsid w:val="009E09A0"/>
    <w:rsid w:val="009E1067"/>
    <w:rsid w:val="009E168D"/>
    <w:rsid w:val="009F5D4A"/>
    <w:rsid w:val="009F5DDF"/>
    <w:rsid w:val="009F6D38"/>
    <w:rsid w:val="00A013A6"/>
    <w:rsid w:val="00A048C7"/>
    <w:rsid w:val="00A05807"/>
    <w:rsid w:val="00A076E1"/>
    <w:rsid w:val="00A14AB3"/>
    <w:rsid w:val="00A16EED"/>
    <w:rsid w:val="00A244C8"/>
    <w:rsid w:val="00A24CA1"/>
    <w:rsid w:val="00A31A29"/>
    <w:rsid w:val="00A3726D"/>
    <w:rsid w:val="00A375DA"/>
    <w:rsid w:val="00A4338B"/>
    <w:rsid w:val="00A4599F"/>
    <w:rsid w:val="00A51520"/>
    <w:rsid w:val="00A5646F"/>
    <w:rsid w:val="00A60AA3"/>
    <w:rsid w:val="00A73087"/>
    <w:rsid w:val="00A829A2"/>
    <w:rsid w:val="00A909F9"/>
    <w:rsid w:val="00A93A90"/>
    <w:rsid w:val="00AA0DB5"/>
    <w:rsid w:val="00AA5F1C"/>
    <w:rsid w:val="00AA69E5"/>
    <w:rsid w:val="00AB1E10"/>
    <w:rsid w:val="00AB21F9"/>
    <w:rsid w:val="00AB6E31"/>
    <w:rsid w:val="00AB732E"/>
    <w:rsid w:val="00AC0CD0"/>
    <w:rsid w:val="00AC4D41"/>
    <w:rsid w:val="00AC795C"/>
    <w:rsid w:val="00AD3BDA"/>
    <w:rsid w:val="00AD44CB"/>
    <w:rsid w:val="00AD64E0"/>
    <w:rsid w:val="00AD797D"/>
    <w:rsid w:val="00AD7B0C"/>
    <w:rsid w:val="00AE7D9D"/>
    <w:rsid w:val="00AF0EF7"/>
    <w:rsid w:val="00AF2B6F"/>
    <w:rsid w:val="00B11F46"/>
    <w:rsid w:val="00B12EA0"/>
    <w:rsid w:val="00B14E6E"/>
    <w:rsid w:val="00B15313"/>
    <w:rsid w:val="00B20C00"/>
    <w:rsid w:val="00B42907"/>
    <w:rsid w:val="00B43DD7"/>
    <w:rsid w:val="00B45909"/>
    <w:rsid w:val="00B529D9"/>
    <w:rsid w:val="00B63CEB"/>
    <w:rsid w:val="00B640EB"/>
    <w:rsid w:val="00B94480"/>
    <w:rsid w:val="00B96F02"/>
    <w:rsid w:val="00BA2122"/>
    <w:rsid w:val="00BA6F46"/>
    <w:rsid w:val="00BA7FE3"/>
    <w:rsid w:val="00BB57A4"/>
    <w:rsid w:val="00BB6050"/>
    <w:rsid w:val="00BC2B1C"/>
    <w:rsid w:val="00BC7C55"/>
    <w:rsid w:val="00BD00CA"/>
    <w:rsid w:val="00BE155F"/>
    <w:rsid w:val="00BF0E1E"/>
    <w:rsid w:val="00C06632"/>
    <w:rsid w:val="00C33081"/>
    <w:rsid w:val="00C42FB1"/>
    <w:rsid w:val="00C51D8F"/>
    <w:rsid w:val="00C537BD"/>
    <w:rsid w:val="00C55489"/>
    <w:rsid w:val="00C572DB"/>
    <w:rsid w:val="00C655DF"/>
    <w:rsid w:val="00C716DA"/>
    <w:rsid w:val="00C730E5"/>
    <w:rsid w:val="00C77336"/>
    <w:rsid w:val="00C811FF"/>
    <w:rsid w:val="00C910C1"/>
    <w:rsid w:val="00C94F3E"/>
    <w:rsid w:val="00CA0165"/>
    <w:rsid w:val="00CA0A8F"/>
    <w:rsid w:val="00CB2CAA"/>
    <w:rsid w:val="00CB365A"/>
    <w:rsid w:val="00CB59C3"/>
    <w:rsid w:val="00CC06FC"/>
    <w:rsid w:val="00CC2725"/>
    <w:rsid w:val="00CC7E54"/>
    <w:rsid w:val="00CD3CAA"/>
    <w:rsid w:val="00CD5525"/>
    <w:rsid w:val="00CD5591"/>
    <w:rsid w:val="00CD783D"/>
    <w:rsid w:val="00CE1C45"/>
    <w:rsid w:val="00CE2A56"/>
    <w:rsid w:val="00CE7736"/>
    <w:rsid w:val="00CE7D95"/>
    <w:rsid w:val="00CF3B8E"/>
    <w:rsid w:val="00CF3BB6"/>
    <w:rsid w:val="00D035EF"/>
    <w:rsid w:val="00D05B71"/>
    <w:rsid w:val="00D12496"/>
    <w:rsid w:val="00D12CCE"/>
    <w:rsid w:val="00D139AD"/>
    <w:rsid w:val="00D17672"/>
    <w:rsid w:val="00D240BA"/>
    <w:rsid w:val="00D30F2F"/>
    <w:rsid w:val="00D323F9"/>
    <w:rsid w:val="00D3271D"/>
    <w:rsid w:val="00D41C0B"/>
    <w:rsid w:val="00D465F7"/>
    <w:rsid w:val="00D62EAA"/>
    <w:rsid w:val="00D6603C"/>
    <w:rsid w:val="00D706AC"/>
    <w:rsid w:val="00D769CC"/>
    <w:rsid w:val="00D819E8"/>
    <w:rsid w:val="00D831D7"/>
    <w:rsid w:val="00D86756"/>
    <w:rsid w:val="00D941B9"/>
    <w:rsid w:val="00DA4D9A"/>
    <w:rsid w:val="00DA57A3"/>
    <w:rsid w:val="00DA5F4D"/>
    <w:rsid w:val="00DB3E89"/>
    <w:rsid w:val="00DB7684"/>
    <w:rsid w:val="00DC3E7C"/>
    <w:rsid w:val="00DC54E6"/>
    <w:rsid w:val="00DD2671"/>
    <w:rsid w:val="00DD26C6"/>
    <w:rsid w:val="00DD3610"/>
    <w:rsid w:val="00DD4266"/>
    <w:rsid w:val="00DE13FA"/>
    <w:rsid w:val="00DE2792"/>
    <w:rsid w:val="00DF2102"/>
    <w:rsid w:val="00DF458A"/>
    <w:rsid w:val="00DF67E1"/>
    <w:rsid w:val="00E0005F"/>
    <w:rsid w:val="00E02192"/>
    <w:rsid w:val="00E11A43"/>
    <w:rsid w:val="00E13532"/>
    <w:rsid w:val="00E2185F"/>
    <w:rsid w:val="00E24EC9"/>
    <w:rsid w:val="00E24F49"/>
    <w:rsid w:val="00E27CEF"/>
    <w:rsid w:val="00E30BFC"/>
    <w:rsid w:val="00E42132"/>
    <w:rsid w:val="00E4305D"/>
    <w:rsid w:val="00E44200"/>
    <w:rsid w:val="00E4539A"/>
    <w:rsid w:val="00E46329"/>
    <w:rsid w:val="00E52F00"/>
    <w:rsid w:val="00E53843"/>
    <w:rsid w:val="00E5516C"/>
    <w:rsid w:val="00E55AC8"/>
    <w:rsid w:val="00E57718"/>
    <w:rsid w:val="00E674C5"/>
    <w:rsid w:val="00E70042"/>
    <w:rsid w:val="00E70504"/>
    <w:rsid w:val="00E748DF"/>
    <w:rsid w:val="00E9006E"/>
    <w:rsid w:val="00E930FF"/>
    <w:rsid w:val="00E977B7"/>
    <w:rsid w:val="00EA1A11"/>
    <w:rsid w:val="00EA3DE7"/>
    <w:rsid w:val="00EA6405"/>
    <w:rsid w:val="00EB3122"/>
    <w:rsid w:val="00EC3FA6"/>
    <w:rsid w:val="00ED7FE6"/>
    <w:rsid w:val="00F00008"/>
    <w:rsid w:val="00F04B80"/>
    <w:rsid w:val="00F05CDD"/>
    <w:rsid w:val="00F05E50"/>
    <w:rsid w:val="00F13ED2"/>
    <w:rsid w:val="00F175FF"/>
    <w:rsid w:val="00F2011B"/>
    <w:rsid w:val="00F23BBD"/>
    <w:rsid w:val="00F254F0"/>
    <w:rsid w:val="00F26C46"/>
    <w:rsid w:val="00F321CE"/>
    <w:rsid w:val="00F351F0"/>
    <w:rsid w:val="00F42EC7"/>
    <w:rsid w:val="00F45131"/>
    <w:rsid w:val="00F46B72"/>
    <w:rsid w:val="00F5107C"/>
    <w:rsid w:val="00F54CEC"/>
    <w:rsid w:val="00F66338"/>
    <w:rsid w:val="00F67127"/>
    <w:rsid w:val="00F67CBE"/>
    <w:rsid w:val="00F67FC3"/>
    <w:rsid w:val="00F77309"/>
    <w:rsid w:val="00F91DF7"/>
    <w:rsid w:val="00F925A8"/>
    <w:rsid w:val="00FA7E9E"/>
    <w:rsid w:val="00FB59E5"/>
    <w:rsid w:val="00FD35F0"/>
    <w:rsid w:val="00FD558A"/>
    <w:rsid w:val="00FE663D"/>
    <w:rsid w:val="00FE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66456-E6B9-4BE9-B3B4-A69AB289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EC"/>
  </w:style>
  <w:style w:type="paragraph" w:styleId="Heading1">
    <w:name w:val="heading 1"/>
    <w:basedOn w:val="Normal"/>
    <w:next w:val="Normal"/>
    <w:link w:val="Heading1Char"/>
    <w:qFormat/>
    <w:rsid w:val="0072374B"/>
    <w:pPr>
      <w:keepNext/>
      <w:widowControl w:val="0"/>
      <w:numPr>
        <w:numId w:val="30"/>
      </w:numPr>
      <w:tabs>
        <w:tab w:val="left" w:pos="7416"/>
      </w:tabs>
      <w:suppressAutoHyphens/>
      <w:spacing w:after="0" w:line="240" w:lineRule="auto"/>
      <w:ind w:left="5400" w:right="720"/>
      <w:jc w:val="center"/>
      <w:outlineLvl w:val="0"/>
    </w:pPr>
    <w:rPr>
      <w:rFonts w:ascii="Times New Roman" w:eastAsia="DejaVu Sans" w:hAnsi="Times New Roman" w:cs="Times New Roman"/>
      <w:b/>
      <w:bCs/>
      <w:kern w:val="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CE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928B3"/>
    <w:rPr>
      <w:i/>
      <w:iCs/>
    </w:rPr>
  </w:style>
  <w:style w:type="table" w:styleId="TableGrid">
    <w:name w:val="Table Grid"/>
    <w:basedOn w:val="TableNormal"/>
    <w:uiPriority w:val="59"/>
    <w:rsid w:val="00DD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38"/>
  </w:style>
  <w:style w:type="paragraph" w:styleId="Footer">
    <w:name w:val="footer"/>
    <w:basedOn w:val="Normal"/>
    <w:link w:val="FooterChar"/>
    <w:uiPriority w:val="99"/>
    <w:unhideWhenUsed/>
    <w:rsid w:val="009F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3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B22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D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2374B"/>
    <w:rPr>
      <w:rFonts w:ascii="Times New Roman" w:eastAsia="DejaVu Sans" w:hAnsi="Times New Roman" w:cs="Times New Roman"/>
      <w:b/>
      <w:bCs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egawaiandiklat@jogjakota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nsjogjako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7CA1-4BC5-4034-BD44-C77C83E3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TravelMate 4740Z</dc:creator>
  <cp:keywords/>
  <dc:description/>
  <cp:lastModifiedBy>Tes</cp:lastModifiedBy>
  <cp:revision>7</cp:revision>
  <cp:lastPrinted>2019-11-22T08:57:00Z</cp:lastPrinted>
  <dcterms:created xsi:type="dcterms:W3CDTF">2019-11-22T09:00:00Z</dcterms:created>
  <dcterms:modified xsi:type="dcterms:W3CDTF">2019-11-22T09:21:00Z</dcterms:modified>
</cp:coreProperties>
</file>